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D686E" w14:textId="77777777" w:rsidR="00D83B53" w:rsidRDefault="00000000">
      <w:pPr>
        <w:pStyle w:val="Corpodetexto"/>
        <w:ind w:left="3655"/>
        <w:rPr>
          <w:sz w:val="20"/>
        </w:rPr>
      </w:pPr>
      <w:r>
        <w:rPr>
          <w:noProof/>
          <w:sz w:val="20"/>
        </w:rPr>
        <w:drawing>
          <wp:inline distT="0" distB="0" distL="0" distR="0" wp14:anchorId="68EE98E5" wp14:editId="246C78C3">
            <wp:extent cx="873594" cy="95554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3594" cy="955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C17CE" w14:textId="77777777" w:rsidR="00D83B53" w:rsidRDefault="00D83B53">
      <w:pPr>
        <w:pStyle w:val="Corpodetexto"/>
        <w:spacing w:before="7"/>
        <w:rPr>
          <w:sz w:val="17"/>
        </w:rPr>
      </w:pPr>
    </w:p>
    <w:p w14:paraId="259B1BD5" w14:textId="77777777" w:rsidR="00A623B3" w:rsidRDefault="00A623B3" w:rsidP="00A623B3">
      <w:pPr>
        <w:pStyle w:val="Ttulo"/>
        <w:spacing w:line="276" w:lineRule="auto"/>
      </w:pPr>
      <w:r>
        <w:t>MINISTÉRIO DA DEFESA</w:t>
      </w:r>
    </w:p>
    <w:p w14:paraId="4A877CD7" w14:textId="77777777" w:rsidR="00A623B3" w:rsidRDefault="00A623B3" w:rsidP="00A623B3">
      <w:pPr>
        <w:pStyle w:val="Ttulo"/>
        <w:spacing w:line="276" w:lineRule="auto"/>
      </w:pPr>
      <w:r>
        <w:t xml:space="preserve"> EXÉRCITO BRASILEIRO</w:t>
      </w:r>
    </w:p>
    <w:p w14:paraId="4ACD225D" w14:textId="77777777" w:rsidR="00A623B3" w:rsidRDefault="00A623B3" w:rsidP="00A623B3">
      <w:pPr>
        <w:pStyle w:val="Ttulo"/>
        <w:spacing w:line="276" w:lineRule="auto"/>
        <w:ind w:left="0" w:right="-39"/>
      </w:pPr>
      <w:r>
        <w:t xml:space="preserve">PARQUE REGIONAL DE MANUTENÇÃO DA 12ª REGIÃO MILITAR </w:t>
      </w:r>
    </w:p>
    <w:p w14:paraId="3AAC36F5" w14:textId="77777777" w:rsidR="00A623B3" w:rsidRDefault="00A623B3" w:rsidP="00A623B3">
      <w:pPr>
        <w:pStyle w:val="Ttulo"/>
        <w:spacing w:line="276" w:lineRule="auto"/>
      </w:pPr>
      <w:r>
        <w:t>(12ª Cia MB/1969)</w:t>
      </w:r>
    </w:p>
    <w:p w14:paraId="059A34BB" w14:textId="7BC5216D" w:rsidR="00D83B53" w:rsidRDefault="00A623B3" w:rsidP="00A623B3">
      <w:pPr>
        <w:pStyle w:val="Ttulo"/>
        <w:spacing w:line="276" w:lineRule="auto"/>
      </w:pPr>
      <w:r>
        <w:t>PARQUE DE MANUTENÇÃO MELLO E PÓVOAS</w:t>
      </w:r>
    </w:p>
    <w:p w14:paraId="07E5A821" w14:textId="77777777" w:rsidR="00D83B53" w:rsidRDefault="00D83B53">
      <w:pPr>
        <w:pStyle w:val="Corpodetexto"/>
        <w:spacing w:before="1"/>
        <w:rPr>
          <w:b/>
          <w:sz w:val="23"/>
        </w:rPr>
      </w:pPr>
    </w:p>
    <w:p w14:paraId="106FA453" w14:textId="77777777" w:rsidR="00D83B53" w:rsidRDefault="00000000">
      <w:pPr>
        <w:spacing w:line="480" w:lineRule="auto"/>
        <w:ind w:left="3817" w:right="3831" w:hanging="3"/>
        <w:jc w:val="center"/>
        <w:rPr>
          <w:b/>
        </w:rPr>
      </w:pPr>
      <w:r>
        <w:rPr>
          <w:b/>
          <w:color w:val="666666"/>
        </w:rPr>
        <w:t>(MINUTA)</w:t>
      </w:r>
      <w:r>
        <w:rPr>
          <w:b/>
          <w:color w:val="666666"/>
          <w:spacing w:val="-52"/>
        </w:rPr>
        <w:t xml:space="preserve"> </w:t>
      </w:r>
      <w:r>
        <w:rPr>
          <w:b/>
        </w:rPr>
        <w:t>ANEXO</w:t>
      </w:r>
      <w:r>
        <w:rPr>
          <w:b/>
          <w:spacing w:val="-12"/>
        </w:rPr>
        <w:t xml:space="preserve"> </w:t>
      </w:r>
      <w:r>
        <w:rPr>
          <w:b/>
        </w:rPr>
        <w:t>IV</w:t>
      </w:r>
    </w:p>
    <w:p w14:paraId="25FFCFAF" w14:textId="77777777" w:rsidR="00D83B53" w:rsidRDefault="00000000">
      <w:pPr>
        <w:ind w:left="635" w:right="648"/>
        <w:jc w:val="center"/>
        <w:rPr>
          <w:b/>
        </w:rPr>
      </w:pPr>
      <w:r>
        <w:rPr>
          <w:b/>
        </w:rPr>
        <w:t>DECLARAÇÃO</w:t>
      </w:r>
      <w:r>
        <w:rPr>
          <w:b/>
          <w:spacing w:val="-1"/>
        </w:rPr>
        <w:t xml:space="preserve"> </w:t>
      </w:r>
      <w:r>
        <w:rPr>
          <w:b/>
        </w:rPr>
        <w:t>DE DISPENSA</w:t>
      </w:r>
      <w:r>
        <w:rPr>
          <w:b/>
          <w:spacing w:val="-18"/>
        </w:rPr>
        <w:t xml:space="preserve"> </w:t>
      </w:r>
      <w:r>
        <w:rPr>
          <w:b/>
        </w:rPr>
        <w:t>DE VISTORIA</w:t>
      </w:r>
    </w:p>
    <w:p w14:paraId="61CF23A5" w14:textId="77777777" w:rsidR="00D83B53" w:rsidRDefault="00D83B53">
      <w:pPr>
        <w:pStyle w:val="Corpodetexto"/>
        <w:rPr>
          <w:b/>
          <w:sz w:val="24"/>
        </w:rPr>
      </w:pPr>
    </w:p>
    <w:p w14:paraId="62975E2F" w14:textId="77777777" w:rsidR="00D83B53" w:rsidRDefault="00D83B53">
      <w:pPr>
        <w:pStyle w:val="Corpodetexto"/>
        <w:rPr>
          <w:b/>
          <w:sz w:val="24"/>
        </w:rPr>
      </w:pPr>
    </w:p>
    <w:p w14:paraId="64052AD5" w14:textId="77777777" w:rsidR="00D83B53" w:rsidRDefault="00D83B53">
      <w:pPr>
        <w:pStyle w:val="Corpodetexto"/>
        <w:rPr>
          <w:b/>
          <w:sz w:val="24"/>
        </w:rPr>
      </w:pPr>
    </w:p>
    <w:p w14:paraId="35490D96" w14:textId="77777777" w:rsidR="00D83B53" w:rsidRDefault="00D83B53">
      <w:pPr>
        <w:pStyle w:val="Corpodetexto"/>
        <w:spacing w:before="9"/>
        <w:rPr>
          <w:b/>
          <w:sz w:val="28"/>
        </w:rPr>
      </w:pPr>
    </w:p>
    <w:p w14:paraId="4E9B1606" w14:textId="41779CA5" w:rsidR="00D83B53" w:rsidRDefault="00000000">
      <w:pPr>
        <w:pStyle w:val="Corpodetexto"/>
        <w:spacing w:line="348" w:lineRule="auto"/>
        <w:ind w:left="104" w:right="114"/>
        <w:jc w:val="both"/>
      </w:pPr>
      <w:r>
        <w:t>Declaramos,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efeito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cumprimento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exigido</w:t>
      </w:r>
      <w:r>
        <w:rPr>
          <w:spacing w:val="55"/>
        </w:rPr>
        <w:t xml:space="preserve"> </w:t>
      </w:r>
      <w:r>
        <w:t>no</w:t>
      </w:r>
      <w:r>
        <w:rPr>
          <w:spacing w:val="55"/>
        </w:rPr>
        <w:t xml:space="preserve"> </w:t>
      </w:r>
      <w:r>
        <w:t>PREGÃO</w:t>
      </w:r>
      <w:r>
        <w:rPr>
          <w:spacing w:val="55"/>
        </w:rPr>
        <w:t xml:space="preserve"> </w:t>
      </w:r>
      <w:r>
        <w:t>ELETRÔNICO</w:t>
      </w:r>
      <w:r>
        <w:rPr>
          <w:spacing w:val="55"/>
        </w:rPr>
        <w:t xml:space="preserve"> </w:t>
      </w:r>
      <w:r>
        <w:t>Nº</w:t>
      </w:r>
      <w:r>
        <w:rPr>
          <w:spacing w:val="1"/>
        </w:rPr>
        <w:t xml:space="preserve"> </w:t>
      </w:r>
      <w:r w:rsidRPr="00A623B3">
        <w:rPr>
          <w:highlight w:val="yellow"/>
        </w:rPr>
        <w:t>001/2023</w:t>
      </w:r>
      <w:r>
        <w:t xml:space="preserve"> que abrimos mão da vistoria </w:t>
      </w:r>
      <w:r>
        <w:rPr>
          <w:i/>
        </w:rPr>
        <w:t>in loco</w:t>
      </w:r>
      <w:r>
        <w:t>, razão pela qual assumimos todos e quaisquer</w:t>
      </w:r>
      <w:r>
        <w:rPr>
          <w:spacing w:val="1"/>
        </w:rPr>
        <w:t xml:space="preserve"> </w:t>
      </w:r>
      <w:r>
        <w:t>riscos advindos da falta de verificação no local de realização dos serviços, responsabilizando-nos, na integralidade, por eventuais dificuldades a ausência de vistoria possa apresentar para a</w:t>
      </w:r>
      <w:r>
        <w:rPr>
          <w:spacing w:val="1"/>
        </w:rPr>
        <w:t xml:space="preserve"> </w:t>
      </w:r>
      <w:r>
        <w:t>perfeita execução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serviços.</w:t>
      </w:r>
    </w:p>
    <w:p w14:paraId="2EA8B88D" w14:textId="77777777" w:rsidR="00D83B53" w:rsidRDefault="00D83B53">
      <w:pPr>
        <w:pStyle w:val="Corpodetexto"/>
        <w:rPr>
          <w:sz w:val="24"/>
        </w:rPr>
      </w:pPr>
    </w:p>
    <w:p w14:paraId="19BCC0EF" w14:textId="77777777" w:rsidR="00D83B53" w:rsidRDefault="00000000">
      <w:pPr>
        <w:pStyle w:val="Corpodetexto"/>
        <w:spacing w:before="188"/>
        <w:ind w:left="2901" w:right="2916"/>
        <w:jc w:val="center"/>
      </w:pPr>
      <w:r>
        <w:t>(Local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assinatura)</w:t>
      </w:r>
    </w:p>
    <w:p w14:paraId="79423DC7" w14:textId="77777777" w:rsidR="00D83B53" w:rsidRDefault="00D83B53">
      <w:pPr>
        <w:pStyle w:val="Corpodetexto"/>
        <w:rPr>
          <w:sz w:val="24"/>
        </w:rPr>
      </w:pPr>
    </w:p>
    <w:p w14:paraId="7D48FAE4" w14:textId="77777777" w:rsidR="00D83B53" w:rsidRDefault="00D83B53">
      <w:pPr>
        <w:pStyle w:val="Corpodetexto"/>
        <w:rPr>
          <w:sz w:val="24"/>
        </w:rPr>
      </w:pPr>
    </w:p>
    <w:p w14:paraId="73CE09EA" w14:textId="77777777" w:rsidR="00D83B53" w:rsidRDefault="00D83B53">
      <w:pPr>
        <w:pStyle w:val="Corpodetexto"/>
        <w:rPr>
          <w:sz w:val="24"/>
        </w:rPr>
      </w:pPr>
    </w:p>
    <w:p w14:paraId="425F5769" w14:textId="77777777" w:rsidR="00D83B53" w:rsidRDefault="00D83B53">
      <w:pPr>
        <w:pStyle w:val="Corpodetexto"/>
        <w:spacing w:before="6"/>
        <w:rPr>
          <w:sz w:val="34"/>
        </w:rPr>
      </w:pPr>
    </w:p>
    <w:p w14:paraId="5EA9254B" w14:textId="77777777" w:rsidR="00D83B53" w:rsidRDefault="00000000">
      <w:pPr>
        <w:pStyle w:val="Corpodetexto"/>
        <w:ind w:left="104"/>
      </w:pPr>
      <w:r>
        <w:t>Empresa:</w:t>
      </w:r>
    </w:p>
    <w:p w14:paraId="1A089965" w14:textId="77777777" w:rsidR="00D83B53" w:rsidRDefault="00000000">
      <w:pPr>
        <w:pStyle w:val="Corpodetexto"/>
        <w:spacing w:before="1"/>
        <w:ind w:left="104"/>
      </w:pPr>
      <w:r>
        <w:t>(assinatura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responsável)</w:t>
      </w:r>
      <w:r>
        <w:rPr>
          <w:spacing w:val="-2"/>
        </w:rPr>
        <w:t xml:space="preserve"> </w:t>
      </w:r>
      <w:r>
        <w:t>(carimbo)</w:t>
      </w:r>
    </w:p>
    <w:p w14:paraId="56F187CA" w14:textId="77777777" w:rsidR="00D83B53" w:rsidRDefault="00D83B53">
      <w:pPr>
        <w:pStyle w:val="Corpodetexto"/>
        <w:rPr>
          <w:sz w:val="24"/>
        </w:rPr>
      </w:pPr>
    </w:p>
    <w:p w14:paraId="0AF330E5" w14:textId="77777777" w:rsidR="00D83B53" w:rsidRDefault="00D83B53">
      <w:pPr>
        <w:pStyle w:val="Corpodetexto"/>
        <w:spacing w:before="4"/>
        <w:rPr>
          <w:sz w:val="26"/>
        </w:rPr>
      </w:pPr>
    </w:p>
    <w:p w14:paraId="2EA772DF" w14:textId="77777777" w:rsidR="00D83B53" w:rsidRDefault="00000000">
      <w:pPr>
        <w:pStyle w:val="Corpodetexto"/>
        <w:ind w:left="104" w:right="122"/>
        <w:jc w:val="both"/>
      </w:pPr>
      <w:r>
        <w:t>Observação</w:t>
      </w:r>
      <w:r>
        <w:rPr>
          <w:spacing w:val="1"/>
        </w:rPr>
        <w:t xml:space="preserve"> </w:t>
      </w:r>
      <w:r>
        <w:t>01: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poderá</w:t>
      </w:r>
      <w:r>
        <w:rPr>
          <w:spacing w:val="1"/>
        </w:rPr>
        <w:t xml:space="preserve"> </w:t>
      </w:r>
      <w:r>
        <w:t>ser</w:t>
      </w:r>
      <w:r>
        <w:rPr>
          <w:spacing w:val="55"/>
        </w:rPr>
        <w:t xml:space="preserve"> </w:t>
      </w:r>
      <w:r>
        <w:t>apresentada</w:t>
      </w:r>
      <w:r>
        <w:rPr>
          <w:spacing w:val="55"/>
        </w:rPr>
        <w:t xml:space="preserve"> </w:t>
      </w:r>
      <w:r>
        <w:t>em</w:t>
      </w:r>
      <w:r>
        <w:rPr>
          <w:spacing w:val="55"/>
        </w:rPr>
        <w:t xml:space="preserve"> </w:t>
      </w:r>
      <w:r>
        <w:t>papel</w:t>
      </w:r>
      <w:r>
        <w:rPr>
          <w:spacing w:val="55"/>
        </w:rPr>
        <w:t xml:space="preserve"> </w:t>
      </w:r>
      <w:r>
        <w:t>timbrado</w:t>
      </w:r>
      <w:r>
        <w:rPr>
          <w:spacing w:val="55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licitante;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outra</w:t>
      </w:r>
      <w:r>
        <w:rPr>
          <w:spacing w:val="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conter</w:t>
      </w:r>
      <w:r>
        <w:rPr>
          <w:spacing w:val="1"/>
        </w:rPr>
        <w:t xml:space="preserve"> </w:t>
      </w:r>
      <w:r>
        <w:t>obrigatoriamente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identificação</w:t>
      </w:r>
      <w:r>
        <w:rPr>
          <w:spacing w:val="55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empresa.</w:t>
      </w:r>
    </w:p>
    <w:sectPr w:rsidR="00D83B53">
      <w:type w:val="continuous"/>
      <w:pgSz w:w="11910" w:h="16840"/>
      <w:pgMar w:top="700" w:right="156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B53"/>
    <w:rsid w:val="006245F1"/>
    <w:rsid w:val="00A623B3"/>
    <w:rsid w:val="00D8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72A72"/>
  <w15:docId w15:val="{8A135177-D590-4997-94B8-59482C8BF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635" w:right="677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724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CPL</dc:creator>
  <cp:lastModifiedBy>A3644</cp:lastModifiedBy>
  <cp:revision>3</cp:revision>
  <dcterms:created xsi:type="dcterms:W3CDTF">2023-06-12T00:11:00Z</dcterms:created>
  <dcterms:modified xsi:type="dcterms:W3CDTF">2023-06-12T00:11:00Z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2023-03-07T00:00:00Z</vt:filetime>
  </property>
  <property fmtid="{D5CDD505-2E9C-101B-9397-08002B2CF9AE}" pid="3" name="Creator">
    <vt:lpwstr>Writer</vt:lpwstr>
  </property>
  <property fmtid="{D5CDD505-2E9C-101B-9397-08002B2CF9AE}" pid="4" name="LastSaved">
    <vt:filetime>2023-03-07T00:00:00Z</vt:filetime>
  </property>
</Properties>
</file>